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FE" w:rsidRDefault="00E62EB2">
      <w:pPr>
        <w:tabs>
          <w:tab w:val="left" w:pos="1420"/>
        </w:tabs>
        <w:spacing w:before="120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西安医学院学术讲座拟安排表</w:t>
      </w:r>
    </w:p>
    <w:p w:rsidR="009807FE" w:rsidRDefault="00E62EB2">
      <w:pPr>
        <w:tabs>
          <w:tab w:val="left" w:pos="1420"/>
        </w:tabs>
        <w:spacing w:before="120"/>
        <w:ind w:leftChars="-386" w:left="143" w:hangingChars="265" w:hanging="954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 </w:t>
      </w: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8"/>
        <w:gridCol w:w="1028"/>
        <w:gridCol w:w="986"/>
        <w:gridCol w:w="1693"/>
        <w:gridCol w:w="2100"/>
        <w:gridCol w:w="1993"/>
        <w:gridCol w:w="1650"/>
        <w:gridCol w:w="1864"/>
        <w:gridCol w:w="1364"/>
        <w:gridCol w:w="1559"/>
      </w:tblGrid>
      <w:tr w:rsidR="009807FE">
        <w:trPr>
          <w:trHeight w:val="641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职称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讲座题目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举办单位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参加人数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联络人、电话</w:t>
            </w:r>
          </w:p>
        </w:tc>
      </w:tr>
      <w:tr w:rsidR="009807FE">
        <w:trPr>
          <w:trHeight w:val="771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赵玉峰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教授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西安医学院基础医学研究所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r>
              <w:rPr>
                <w:rFonts w:hint="eastAsia"/>
              </w:rPr>
              <w:t>是非</w:t>
            </w:r>
            <w:proofErr w:type="gramStart"/>
            <w:r>
              <w:rPr>
                <w:rFonts w:hint="eastAsia"/>
              </w:rPr>
              <w:t>功过话</w:t>
            </w:r>
            <w:proofErr w:type="gramEnd"/>
            <w:r>
              <w:rPr>
                <w:rFonts w:hint="eastAsia"/>
              </w:rPr>
              <w:t>脂肪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AA3D9B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2020.</w:t>
            </w:r>
            <w:r w:rsidR="00E62EB2">
              <w:rPr>
                <w:rFonts w:asciiTheme="minorEastAsia" w:hAnsiTheme="minorEastAsia" w:cs="宋体" w:hint="eastAsia"/>
                <w:sz w:val="24"/>
                <w:szCs w:val="24"/>
              </w:rPr>
              <w:t>9.21</w:t>
            </w:r>
          </w:p>
          <w:p w:rsidR="009807FE" w:rsidRDefault="00E62EB2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下午：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15:00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基础医学部报告厅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B4-11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人左右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殷鹏辉</w:t>
            </w:r>
            <w:proofErr w:type="gramEnd"/>
          </w:p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13060412308</w:t>
            </w:r>
          </w:p>
        </w:tc>
      </w:tr>
      <w:tr w:rsidR="009807FE">
        <w:trPr>
          <w:trHeight w:val="837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陈鹏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4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14955"/>
            </w:tblGrid>
            <w:tr w:rsidR="009807FE">
              <w:trPr>
                <w:trHeight w:val="771"/>
                <w:jc w:val="center"/>
              </w:trPr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7FE" w:rsidRDefault="00E62EB2">
                  <w:pPr>
                    <w:spacing w:before="120"/>
                    <w:jc w:val="center"/>
                    <w:rPr>
                      <w:rFonts w:asciiTheme="minorEastAsia" w:hAnsiTheme="minorEastAsia" w:cs="宋体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sz w:val="24"/>
                      <w:szCs w:val="24"/>
                    </w:rPr>
                    <w:t>教授</w:t>
                  </w:r>
                </w:p>
              </w:tc>
            </w:tr>
          </w:tbl>
          <w:p w:rsidR="009807FE" w:rsidRDefault="009807FE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基础医学部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生化教研室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精准医学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与个体化用药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AA3D9B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2020.</w:t>
            </w:r>
            <w:r w:rsidR="00E62EB2">
              <w:rPr>
                <w:rFonts w:asciiTheme="minorEastAsia" w:hAnsiTheme="minorEastAsia" w:cs="宋体" w:hint="eastAsia"/>
                <w:sz w:val="24"/>
                <w:szCs w:val="24"/>
              </w:rPr>
              <w:t>9.21</w:t>
            </w:r>
          </w:p>
          <w:p w:rsidR="009807FE" w:rsidRDefault="00E62EB2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下午：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15:00</w:t>
            </w:r>
            <w:bookmarkStart w:id="0" w:name="_GoBack"/>
            <w:bookmarkEnd w:id="0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基础医学部报告厅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B4-11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人左右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殷鹏辉</w:t>
            </w:r>
            <w:proofErr w:type="gramEnd"/>
          </w:p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13060412308</w:t>
            </w:r>
          </w:p>
        </w:tc>
      </w:tr>
      <w:tr w:rsidR="009807FE">
        <w:trPr>
          <w:trHeight w:val="837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郭力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副主任医师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空军军医大学第一附属医院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武汉公共卫生事件的心理干预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AA3D9B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2020.</w:t>
            </w:r>
            <w:r w:rsidR="00E62EB2">
              <w:rPr>
                <w:rFonts w:asciiTheme="minorEastAsia" w:hAnsiTheme="minorEastAsia" w:cs="宋体" w:hint="eastAsia"/>
                <w:sz w:val="24"/>
                <w:szCs w:val="24"/>
              </w:rPr>
              <w:t>9.24</w:t>
            </w:r>
          </w:p>
          <w:p w:rsidR="009807FE" w:rsidRDefault="00E62EB2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下午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2:30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基础医学部报告厅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B4-11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人左右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殷鹏辉</w:t>
            </w:r>
            <w:proofErr w:type="gramEnd"/>
          </w:p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13060412308</w:t>
            </w:r>
          </w:p>
        </w:tc>
      </w:tr>
      <w:tr w:rsidR="009807FE">
        <w:trPr>
          <w:trHeight w:val="837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姜朋涛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博士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基础医学部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免疫学教研室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免疫学视角下的新型冠状病毒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AA3D9B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2020.</w:t>
            </w:r>
            <w:r w:rsidR="00E62EB2">
              <w:rPr>
                <w:rFonts w:asciiTheme="minorEastAsia" w:hAnsiTheme="minorEastAsia" w:cs="宋体" w:hint="eastAsia"/>
                <w:sz w:val="24"/>
                <w:szCs w:val="24"/>
              </w:rPr>
              <w:t>9.24</w:t>
            </w:r>
          </w:p>
          <w:p w:rsidR="009807FE" w:rsidRDefault="00E62EB2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下午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2:30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基础医学部报告厅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B4-11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人左右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7FE" w:rsidRDefault="00E62EB2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殷鹏辉</w:t>
            </w:r>
            <w:proofErr w:type="gramEnd"/>
          </w:p>
          <w:p w:rsidR="009807FE" w:rsidRDefault="00E62EB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13060412308</w:t>
            </w:r>
          </w:p>
        </w:tc>
      </w:tr>
      <w:tr w:rsidR="00AA3D9B">
        <w:trPr>
          <w:trHeight w:val="837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Default="00AA3D9B">
            <w:pPr>
              <w:spacing w:befor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Default="00AA3D9B" w:rsidP="004E475C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Default="00AA3D9B" w:rsidP="004E475C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副主任医师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Default="00AA3D9B" w:rsidP="004E475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36"/>
              </w:rPr>
              <w:t>陕西省疾病预防控制中心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Default="00AA3D9B" w:rsidP="004E475C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新冠肺炎疫情概述</w:t>
            </w:r>
          </w:p>
          <w:p w:rsidR="00AA3D9B" w:rsidRDefault="00AA3D9B" w:rsidP="004E475C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与防控要点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Default="00AA3D9B" w:rsidP="004E475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公共卫生学院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Default="00AA3D9B" w:rsidP="00AA3D9B">
            <w:pPr>
              <w:widowControl/>
              <w:spacing w:before="18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2020</w:t>
            </w:r>
            <w:r>
              <w:rPr>
                <w:rFonts w:asciiTheme="minorEastAsia" w:hAnsiTheme="minorEastAsia" w:hint="eastAsia"/>
                <w:sz w:val="24"/>
              </w:rPr>
              <w:t>.</w:t>
            </w:r>
            <w:r>
              <w:rPr>
                <w:rFonts w:asciiTheme="minorEastAsia" w:hAnsiTheme="minorEastAsia" w:hint="eastAsia"/>
                <w:sz w:val="24"/>
              </w:rPr>
              <w:t>9</w:t>
            </w:r>
            <w:r>
              <w:rPr>
                <w:rFonts w:asciiTheme="minorEastAsia" w:hAnsiTheme="minorEastAsia" w:hint="eastAsia"/>
                <w:sz w:val="24"/>
              </w:rPr>
              <w:t>.</w:t>
            </w:r>
            <w:r>
              <w:rPr>
                <w:rFonts w:asciiTheme="minorEastAsia" w:hAnsiTheme="minorEastAsia" w:hint="eastAsia"/>
                <w:sz w:val="24"/>
              </w:rPr>
              <w:t>11</w:t>
            </w:r>
          </w:p>
          <w:p w:rsidR="00AA3D9B" w:rsidRPr="00AA3D9B" w:rsidRDefault="00AA3D9B" w:rsidP="00AA3D9B">
            <w:pPr>
              <w:widowControl/>
              <w:spacing w:before="18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下午4：00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Default="00AA3D9B" w:rsidP="004E475C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校学术报告厅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D9B" w:rsidRDefault="00AA3D9B" w:rsidP="004E475C">
            <w:pPr>
              <w:widowControl/>
              <w:spacing w:before="180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9B" w:rsidRDefault="00AA3D9B" w:rsidP="004E475C">
            <w:pPr>
              <w:spacing w:before="120"/>
              <w:jc w:val="center"/>
              <w:rPr>
                <w:rFonts w:asciiTheme="minorEastAsia" w:hAnsiTheme="minorEastAsia" w:cs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张海瑞13572567516</w:t>
            </w:r>
          </w:p>
        </w:tc>
      </w:tr>
      <w:tr w:rsidR="00AA3D9B">
        <w:trPr>
          <w:trHeight w:val="837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Default="00AA3D9B">
            <w:pPr>
              <w:spacing w:befor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Pr="004F6D9E" w:rsidRDefault="00AA3D9B" w:rsidP="004E475C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周晓荣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Pr="004F6D9E" w:rsidRDefault="00AA3D9B" w:rsidP="004E475C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主任护师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Pr="004F6D9E" w:rsidRDefault="00AA3D9B" w:rsidP="004E475C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西安交通大学第二附属医院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Pr="00401EA0" w:rsidRDefault="00AA3D9B" w:rsidP="004E475C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护理科研设计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Pr="004F6D9E" w:rsidRDefault="00AA3D9B" w:rsidP="004E475C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Pr="004F6D9E" w:rsidRDefault="00AA3D9B" w:rsidP="004E475C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2020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24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Pr="004F6D9E" w:rsidRDefault="00AA3D9B" w:rsidP="004E475C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护理学院报告厅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D9B" w:rsidRPr="004F6D9E" w:rsidRDefault="00AA3D9B" w:rsidP="004E475C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护理学院师生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9B" w:rsidRDefault="00AA3D9B" w:rsidP="004E475C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冯昊</w:t>
            </w:r>
          </w:p>
          <w:p w:rsidR="00AA3D9B" w:rsidRPr="004F6D9E" w:rsidRDefault="00AA3D9B" w:rsidP="004E475C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17629007295</w:t>
            </w:r>
          </w:p>
        </w:tc>
      </w:tr>
      <w:tr w:rsidR="00AA3D9B">
        <w:trPr>
          <w:trHeight w:val="837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Default="00AA3D9B">
            <w:pPr>
              <w:spacing w:befor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Default="00AA3D9B" w:rsidP="004E475C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张洲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Default="00AA3D9B" w:rsidP="004E475C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主任医师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Default="00AA3D9B" w:rsidP="004E475C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西北妇女儿童医院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Default="00AA3D9B" w:rsidP="004E475C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生殖医学临床实践中的伦理困惑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Default="00AA3D9B" w:rsidP="004E475C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Default="00AA3D9B" w:rsidP="004E475C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2020.9.15</w:t>
            </w:r>
          </w:p>
          <w:p w:rsidR="00AA3D9B" w:rsidRDefault="00AA3D9B" w:rsidP="004E475C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下午15:50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B" w:rsidRDefault="00AA3D9B" w:rsidP="004E475C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教学楼102教室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D9B" w:rsidRDefault="00AA3D9B" w:rsidP="004E475C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9B" w:rsidRDefault="00AA3D9B" w:rsidP="004E475C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赵兰</w:t>
            </w:r>
          </w:p>
          <w:p w:rsidR="00AA3D9B" w:rsidRDefault="00AA3D9B" w:rsidP="004E475C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86177475</w:t>
            </w:r>
          </w:p>
        </w:tc>
      </w:tr>
    </w:tbl>
    <w:p w:rsidR="009807FE" w:rsidRDefault="009807FE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9807FE" w:rsidSect="009807FE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B2" w:rsidRDefault="00E62EB2" w:rsidP="009807FE">
      <w:r>
        <w:separator/>
      </w:r>
    </w:p>
  </w:endnote>
  <w:endnote w:type="continuationSeparator" w:id="0">
    <w:p w:rsidR="00E62EB2" w:rsidRDefault="00E62EB2" w:rsidP="00980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FE" w:rsidRDefault="009807FE">
    <w:pPr>
      <w:pStyle w:val="a4"/>
      <w:jc w:val="center"/>
    </w:pPr>
    <w:r>
      <w:fldChar w:fldCharType="begin"/>
    </w:r>
    <w:r w:rsidR="00E62EB2">
      <w:instrText>PAGE   \* MERGEFORMAT</w:instrText>
    </w:r>
    <w:r>
      <w:fldChar w:fldCharType="separate"/>
    </w:r>
    <w:r w:rsidR="00AA3D9B" w:rsidRPr="00AA3D9B">
      <w:rPr>
        <w:noProof/>
        <w:lang w:val="zh-CN"/>
      </w:rPr>
      <w:t>1</w:t>
    </w:r>
    <w:r>
      <w:fldChar w:fldCharType="end"/>
    </w:r>
  </w:p>
  <w:p w:rsidR="009807FE" w:rsidRDefault="009807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B2" w:rsidRDefault="00E62EB2" w:rsidP="009807FE">
      <w:r>
        <w:separator/>
      </w:r>
    </w:p>
  </w:footnote>
  <w:footnote w:type="continuationSeparator" w:id="0">
    <w:p w:rsidR="00E62EB2" w:rsidRDefault="00E62EB2" w:rsidP="00980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2E9"/>
    <w:rsid w:val="0003033A"/>
    <w:rsid w:val="000451E8"/>
    <w:rsid w:val="00047914"/>
    <w:rsid w:val="000D2AF1"/>
    <w:rsid w:val="000F1A98"/>
    <w:rsid w:val="0011715A"/>
    <w:rsid w:val="00134A9C"/>
    <w:rsid w:val="001520FB"/>
    <w:rsid w:val="00162A7B"/>
    <w:rsid w:val="00166738"/>
    <w:rsid w:val="00171860"/>
    <w:rsid w:val="00187A78"/>
    <w:rsid w:val="00234DE1"/>
    <w:rsid w:val="00255809"/>
    <w:rsid w:val="00264DC7"/>
    <w:rsid w:val="002742D9"/>
    <w:rsid w:val="002A23C4"/>
    <w:rsid w:val="002B7D2F"/>
    <w:rsid w:val="002D387C"/>
    <w:rsid w:val="002D7E4E"/>
    <w:rsid w:val="002F08BC"/>
    <w:rsid w:val="00315A8B"/>
    <w:rsid w:val="003369CD"/>
    <w:rsid w:val="003406FF"/>
    <w:rsid w:val="00350F53"/>
    <w:rsid w:val="00365B6E"/>
    <w:rsid w:val="003700DE"/>
    <w:rsid w:val="003A3546"/>
    <w:rsid w:val="003A61D9"/>
    <w:rsid w:val="003A7E1C"/>
    <w:rsid w:val="003B3916"/>
    <w:rsid w:val="00472B7A"/>
    <w:rsid w:val="004855E7"/>
    <w:rsid w:val="004C2D6D"/>
    <w:rsid w:val="004D76D3"/>
    <w:rsid w:val="004E0FA5"/>
    <w:rsid w:val="005052E9"/>
    <w:rsid w:val="0054199C"/>
    <w:rsid w:val="005426DE"/>
    <w:rsid w:val="005656A1"/>
    <w:rsid w:val="00570708"/>
    <w:rsid w:val="005D2217"/>
    <w:rsid w:val="005E2E36"/>
    <w:rsid w:val="005E3FDA"/>
    <w:rsid w:val="00655D1A"/>
    <w:rsid w:val="00680EC1"/>
    <w:rsid w:val="006930D4"/>
    <w:rsid w:val="0069601C"/>
    <w:rsid w:val="006A65EB"/>
    <w:rsid w:val="006B13C1"/>
    <w:rsid w:val="006D1A88"/>
    <w:rsid w:val="006E2A3E"/>
    <w:rsid w:val="00742B24"/>
    <w:rsid w:val="00792D7F"/>
    <w:rsid w:val="00797197"/>
    <w:rsid w:val="007A74D1"/>
    <w:rsid w:val="007D7D54"/>
    <w:rsid w:val="007E13C6"/>
    <w:rsid w:val="00816421"/>
    <w:rsid w:val="008245CF"/>
    <w:rsid w:val="00836274"/>
    <w:rsid w:val="00860D41"/>
    <w:rsid w:val="00865373"/>
    <w:rsid w:val="008B7080"/>
    <w:rsid w:val="008B79DA"/>
    <w:rsid w:val="008C2793"/>
    <w:rsid w:val="008D15CD"/>
    <w:rsid w:val="008E5930"/>
    <w:rsid w:val="008F2240"/>
    <w:rsid w:val="008F2DCE"/>
    <w:rsid w:val="0090035A"/>
    <w:rsid w:val="00911434"/>
    <w:rsid w:val="009338E4"/>
    <w:rsid w:val="00965980"/>
    <w:rsid w:val="00970E53"/>
    <w:rsid w:val="009807FE"/>
    <w:rsid w:val="009A5594"/>
    <w:rsid w:val="009B056A"/>
    <w:rsid w:val="009B1E0F"/>
    <w:rsid w:val="009B2F70"/>
    <w:rsid w:val="009B3B39"/>
    <w:rsid w:val="009C461C"/>
    <w:rsid w:val="00A04226"/>
    <w:rsid w:val="00A27F42"/>
    <w:rsid w:val="00A4238A"/>
    <w:rsid w:val="00A7442F"/>
    <w:rsid w:val="00A82A14"/>
    <w:rsid w:val="00A8630D"/>
    <w:rsid w:val="00AA3D9B"/>
    <w:rsid w:val="00AC2DE4"/>
    <w:rsid w:val="00AE327A"/>
    <w:rsid w:val="00AF7D71"/>
    <w:rsid w:val="00B14EC2"/>
    <w:rsid w:val="00B46747"/>
    <w:rsid w:val="00B507F0"/>
    <w:rsid w:val="00B5755D"/>
    <w:rsid w:val="00B71265"/>
    <w:rsid w:val="00B8661F"/>
    <w:rsid w:val="00B8666A"/>
    <w:rsid w:val="00B90D7B"/>
    <w:rsid w:val="00BA192D"/>
    <w:rsid w:val="00BA637C"/>
    <w:rsid w:val="00BA78E9"/>
    <w:rsid w:val="00BB6BDA"/>
    <w:rsid w:val="00BD5004"/>
    <w:rsid w:val="00BE23BA"/>
    <w:rsid w:val="00C16CF0"/>
    <w:rsid w:val="00C36431"/>
    <w:rsid w:val="00C45E66"/>
    <w:rsid w:val="00C70B6B"/>
    <w:rsid w:val="00C74987"/>
    <w:rsid w:val="00C8194B"/>
    <w:rsid w:val="00CE6E17"/>
    <w:rsid w:val="00D630F4"/>
    <w:rsid w:val="00D87926"/>
    <w:rsid w:val="00D91F90"/>
    <w:rsid w:val="00DB2241"/>
    <w:rsid w:val="00DC1B49"/>
    <w:rsid w:val="00DD49DF"/>
    <w:rsid w:val="00DE6122"/>
    <w:rsid w:val="00E052DD"/>
    <w:rsid w:val="00E12949"/>
    <w:rsid w:val="00E430F2"/>
    <w:rsid w:val="00E50252"/>
    <w:rsid w:val="00E53F44"/>
    <w:rsid w:val="00E62EB2"/>
    <w:rsid w:val="00E66FF6"/>
    <w:rsid w:val="00E70E6C"/>
    <w:rsid w:val="00E74118"/>
    <w:rsid w:val="00E82065"/>
    <w:rsid w:val="00E93A39"/>
    <w:rsid w:val="00E97104"/>
    <w:rsid w:val="00EC1E20"/>
    <w:rsid w:val="00EE068A"/>
    <w:rsid w:val="00F11098"/>
    <w:rsid w:val="00F241B8"/>
    <w:rsid w:val="00F34F2B"/>
    <w:rsid w:val="00F56A0C"/>
    <w:rsid w:val="00F759D0"/>
    <w:rsid w:val="00F804D0"/>
    <w:rsid w:val="00F87F59"/>
    <w:rsid w:val="00FA0A65"/>
    <w:rsid w:val="00FA683F"/>
    <w:rsid w:val="00FC13C7"/>
    <w:rsid w:val="00FC5ADE"/>
    <w:rsid w:val="241E002A"/>
    <w:rsid w:val="27E61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80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80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807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80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807FE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9807F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807FE"/>
    <w:rPr>
      <w:sz w:val="18"/>
      <w:szCs w:val="18"/>
    </w:rPr>
  </w:style>
  <w:style w:type="paragraph" w:styleId="a8">
    <w:name w:val="List Paragraph"/>
    <w:basedOn w:val="a"/>
    <w:uiPriority w:val="34"/>
    <w:qFormat/>
    <w:rsid w:val="009807F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807FE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9807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8194F4-B01F-40C5-A3B3-ADA61BE9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雪洁</cp:lastModifiedBy>
  <cp:revision>3</cp:revision>
  <cp:lastPrinted>2020-09-17T08:05:00Z</cp:lastPrinted>
  <dcterms:created xsi:type="dcterms:W3CDTF">2018-12-04T00:39:00Z</dcterms:created>
  <dcterms:modified xsi:type="dcterms:W3CDTF">2020-09-18T01:29:00Z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