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35" w:rsidRDefault="00E07A91" w:rsidP="008F76EF">
      <w:pPr>
        <w:tabs>
          <w:tab w:val="left" w:pos="1420"/>
        </w:tabs>
        <w:spacing w:before="120"/>
        <w:jc w:val="center"/>
        <w:rPr>
          <w:rFonts w:asci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西安医学院</w:t>
      </w:r>
      <w:r w:rsidR="008F76EF">
        <w:rPr>
          <w:rFonts w:ascii="宋体" w:hAnsi="宋体" w:hint="eastAsia"/>
          <w:sz w:val="48"/>
          <w:szCs w:val="48"/>
        </w:rPr>
        <w:t>2019年5月</w:t>
      </w:r>
      <w:r>
        <w:rPr>
          <w:rFonts w:ascii="宋体" w:hAnsi="宋体" w:hint="eastAsia"/>
          <w:sz w:val="48"/>
          <w:szCs w:val="48"/>
        </w:rPr>
        <w:t>学术讲座拟安排表</w:t>
      </w:r>
    </w:p>
    <w:p w:rsidR="00324D35" w:rsidRPr="00A73D07" w:rsidRDefault="00E07A91">
      <w:pPr>
        <w:tabs>
          <w:tab w:val="left" w:pos="1420"/>
        </w:tabs>
        <w:spacing w:before="120"/>
        <w:ind w:leftChars="-386" w:left="143" w:hangingChars="265" w:hanging="954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996"/>
        <w:gridCol w:w="1418"/>
        <w:gridCol w:w="2691"/>
        <w:gridCol w:w="1984"/>
        <w:gridCol w:w="1577"/>
        <w:gridCol w:w="1620"/>
        <w:gridCol w:w="1197"/>
        <w:gridCol w:w="1559"/>
      </w:tblGrid>
      <w:tr w:rsidR="00324D35" w:rsidTr="008F76EF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讲座题目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举办单位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D35" w:rsidRDefault="00E07A91">
            <w:pPr>
              <w:spacing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联络人、电话</w:t>
            </w:r>
          </w:p>
        </w:tc>
      </w:tr>
      <w:tr w:rsidR="00324D35" w:rsidTr="008F76EF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8F76EF" w:rsidRDefault="00E07A91">
            <w:pPr>
              <w:spacing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8F76E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康芬</w:t>
            </w:r>
            <w:r w:rsidRPr="00031D8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西安医学院外国语学院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 w:rsidP="008F76EF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澳大利亚研学</w:t>
            </w:r>
            <w:bookmarkStart w:id="0" w:name="_GoBack"/>
            <w:bookmarkEnd w:id="0"/>
            <w:r w:rsidRPr="00031D8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交流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2019.5.22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立行楼</w:t>
            </w:r>
            <w:r w:rsidRPr="00031D8E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层</w:t>
            </w:r>
          </w:p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96</w:t>
            </w:r>
            <w:r w:rsidR="00E36CBB" w:rsidRPr="00031D8E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南曼</w:t>
            </w:r>
          </w:p>
          <w:p w:rsidR="00324D35" w:rsidRPr="00031D8E" w:rsidRDefault="00E07A91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A73D07" w:rsidTr="008F76E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8F76EF" w:rsidRDefault="00A73D07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 w:rsidRPr="008F76EF"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邵晨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西安交通大学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纤毛虫原生动物形态学与多样性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F楼三楼报告厅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  <w:r w:rsidR="00E36CBB" w:rsidRPr="00031D8E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武永红15902993541</w:t>
            </w:r>
          </w:p>
        </w:tc>
      </w:tr>
      <w:tr w:rsidR="00A73D07" w:rsidTr="008F76E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8F76EF" w:rsidRDefault="00A73D07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 w:rsidRPr="008F76EF"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苗丹民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空军军医大学军事医学心理系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心理健康理念与维护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A73D07">
            <w:pPr>
              <w:widowControl/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2019.5.22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校学术报告厅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07" w:rsidRPr="00031D8E" w:rsidRDefault="00A73D07" w:rsidP="000E39AA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关慕桢13484952621</w:t>
            </w:r>
          </w:p>
        </w:tc>
      </w:tr>
      <w:tr w:rsidR="00A73D07" w:rsidTr="008F76E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8F76EF" w:rsidRDefault="00A73D07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 w:rsidRPr="008F76EF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沈镭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科长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西安市莲湖区卫生监督所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“备案制”下中医诊所的日常监督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A73D07">
            <w:pPr>
              <w:widowControl/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2019.5.20 14:00-16:00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教学楼（202）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07" w:rsidRPr="00031D8E" w:rsidRDefault="00A73D07" w:rsidP="000E39AA">
            <w:pPr>
              <w:widowControl/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6EF" w:rsidRPr="00031D8E" w:rsidRDefault="00A73D07" w:rsidP="008F76EF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李瑛</w:t>
            </w:r>
          </w:p>
          <w:p w:rsidR="00A73D07" w:rsidRPr="00031D8E" w:rsidRDefault="00A73D07" w:rsidP="008F76EF">
            <w:pPr>
              <w:spacing w:before="1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13891950302</w:t>
            </w:r>
          </w:p>
        </w:tc>
      </w:tr>
      <w:tr w:rsidR="008F76EF" w:rsidTr="008F76E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8F76EF" w:rsidRDefault="008F76EF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 w:rsidRPr="008F76EF"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袁林天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西安新城袁林天儿童口腔医院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如何成为一个优秀的口腔科医生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2019.5.22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高新校区第四教室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EF" w:rsidRPr="00031D8E" w:rsidRDefault="008F76EF" w:rsidP="0099737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  <w:r w:rsidR="00E36CBB" w:rsidRPr="00031D8E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6EF" w:rsidRPr="00031D8E" w:rsidRDefault="008F76EF" w:rsidP="008F76EF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梁斌</w:t>
            </w:r>
          </w:p>
          <w:p w:rsidR="008F76EF" w:rsidRPr="00031D8E" w:rsidRDefault="008F76EF" w:rsidP="008F76EF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86177499</w:t>
            </w:r>
          </w:p>
        </w:tc>
      </w:tr>
      <w:tr w:rsidR="00D128D4" w:rsidTr="008F76E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8F76EF" w:rsidRDefault="00D128D4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031D8E" w:rsidRDefault="00D128D4" w:rsidP="0055717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米浩源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031D8E" w:rsidRDefault="00D128D4" w:rsidP="0055717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高级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031D8E" w:rsidRDefault="00D128D4" w:rsidP="0055717A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莲湖区法律援助中心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031D8E" w:rsidRDefault="00D128D4" w:rsidP="0055717A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医患纠纷调解中的常见问题及解决之道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031D8E" w:rsidRDefault="00D128D4" w:rsidP="0055717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卫生管理学院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89" w:rsidRPr="00031D8E" w:rsidRDefault="00D128D4" w:rsidP="00487189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2019.5.6</w:t>
            </w:r>
          </w:p>
          <w:p w:rsidR="00D128D4" w:rsidRPr="00031D8E" w:rsidRDefault="00487189" w:rsidP="00487189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14</w:t>
            </w:r>
            <w:r w:rsidR="00D128D4" w:rsidRPr="00031D8E">
              <w:rPr>
                <w:rFonts w:asciiTheme="minorEastAsia" w:eastAsiaTheme="minorEastAsia" w:hAnsiTheme="minorEastAsia"/>
                <w:sz w:val="24"/>
                <w:szCs w:val="24"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D4" w:rsidRPr="00031D8E" w:rsidRDefault="00D128D4" w:rsidP="0055717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卫生管理学院5楼会议室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8D4" w:rsidRPr="00031D8E" w:rsidRDefault="00D128D4" w:rsidP="0055717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 w:rsidR="00E36CBB" w:rsidRPr="00031D8E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D4" w:rsidRDefault="00D128D4" w:rsidP="008F76EF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朱天琪</w:t>
            </w:r>
          </w:p>
          <w:p w:rsidR="00031D8E" w:rsidRPr="00031D8E" w:rsidRDefault="00031D8E" w:rsidP="008F76EF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18089261206</w:t>
            </w:r>
          </w:p>
        </w:tc>
      </w:tr>
      <w:tr w:rsidR="005D24C9" w:rsidTr="00E2632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Default="005D24C9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郎红娟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空军军医大学护理学院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你若懂我，该有多好！一一谈护士与医生之间的沟通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487189" w:rsidP="003731D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</w:t>
            </w:r>
            <w:r w:rsidR="005D24C9" w:rsidRPr="00031D8E">
              <w:rPr>
                <w:rFonts w:asciiTheme="minorEastAsia" w:eastAsiaTheme="minorEastAsia" w:hAnsiTheme="minorEastAsia"/>
                <w:sz w:val="24"/>
                <w:szCs w:val="24"/>
              </w:rPr>
              <w:t>5.16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学术</w:t>
            </w:r>
          </w:p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4C9" w:rsidRPr="00031D8E" w:rsidRDefault="00031D8E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张晓娜</w:t>
            </w:r>
          </w:p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15291598337</w:t>
            </w:r>
          </w:p>
        </w:tc>
      </w:tr>
      <w:tr w:rsidR="005D24C9" w:rsidTr="00E2632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Default="005D24C9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李树伟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主任医师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陕西省康复医院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康复治疗师在康复团队中的角色和作用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487189" w:rsidP="003731D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</w:t>
            </w:r>
            <w:r w:rsidR="005D24C9" w:rsidRPr="00031D8E">
              <w:rPr>
                <w:rFonts w:asciiTheme="minorEastAsia" w:eastAsiaTheme="minorEastAsia" w:hAnsiTheme="minorEastAsia"/>
                <w:sz w:val="24"/>
                <w:szCs w:val="24"/>
              </w:rPr>
              <w:t>5.22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护理学院</w:t>
            </w:r>
          </w:p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  <w:r w:rsidR="00E36CBB" w:rsidRPr="00031D8E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张晓娜</w:t>
            </w:r>
          </w:p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15291598337</w:t>
            </w:r>
          </w:p>
        </w:tc>
      </w:tr>
      <w:tr w:rsidR="005D24C9" w:rsidTr="00E2632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Default="005D24C9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于照祥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西安医学院第一附属医院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急腹症的鉴别诊断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487189" w:rsidP="003731D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2019.</w:t>
            </w:r>
            <w:r w:rsidR="005D24C9" w:rsidRPr="00031D8E">
              <w:rPr>
                <w:rFonts w:asciiTheme="minorEastAsia" w:eastAsiaTheme="minorEastAsia" w:hAnsiTheme="minorEastAsia"/>
                <w:sz w:val="24"/>
                <w:szCs w:val="24"/>
              </w:rPr>
              <w:t>5.30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护理学院</w:t>
            </w:r>
          </w:p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  <w:r w:rsidR="00E36CBB" w:rsidRPr="00031D8E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张晓娜</w:t>
            </w:r>
          </w:p>
          <w:p w:rsidR="005D24C9" w:rsidRPr="00031D8E" w:rsidRDefault="005D24C9" w:rsidP="003731D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15291598337</w:t>
            </w:r>
          </w:p>
        </w:tc>
      </w:tr>
      <w:tr w:rsidR="00031D8E" w:rsidTr="005868F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Default="00031D8E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唐朝枢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E36CB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教 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北京大学医学部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血管钙化的研究进展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基转所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2019.</w:t>
            </w: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5.20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031D8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基转所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60人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赵 栋</w:t>
            </w:r>
          </w:p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13772431610</w:t>
            </w:r>
          </w:p>
        </w:tc>
      </w:tr>
      <w:tr w:rsidR="00031D8E" w:rsidTr="0063460A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Default="00031D8E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齐永芬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E36CB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北京大学医学部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血管钙化的</w:t>
            </w: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分子致病机制研究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基转所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5.20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8E" w:rsidRPr="00031D8E" w:rsidRDefault="00031D8E" w:rsidP="00031D8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基转所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60人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赵 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13772431610</w:t>
            </w:r>
          </w:p>
        </w:tc>
      </w:tr>
      <w:tr w:rsidR="00031D8E" w:rsidTr="005868F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Default="00031D8E"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张勇民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E36CBB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法国巴黎第6大学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 w:hint="eastAsia"/>
                <w:sz w:val="24"/>
                <w:szCs w:val="24"/>
              </w:rPr>
              <w:t>多糖类新药的设计、合成与活性评价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基转所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DC1172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2019.</w:t>
            </w: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5.24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8E" w:rsidRPr="00031D8E" w:rsidRDefault="00031D8E" w:rsidP="00031D8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基转所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60人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D8E" w:rsidRPr="00031D8E" w:rsidRDefault="00031D8E" w:rsidP="00DC1172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D8E">
              <w:rPr>
                <w:rFonts w:asciiTheme="minorEastAsia" w:eastAsiaTheme="minorEastAsia" w:hAnsiTheme="minorEastAsia"/>
                <w:sz w:val="24"/>
                <w:szCs w:val="24"/>
              </w:rPr>
              <w:t>赵 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13772431610</w:t>
            </w:r>
          </w:p>
        </w:tc>
      </w:tr>
    </w:tbl>
    <w:p w:rsidR="00324D35" w:rsidRDefault="00324D3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24D35" w:rsidSect="00324D3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DB" w:rsidRDefault="00B152DB" w:rsidP="00324D35">
      <w:r>
        <w:separator/>
      </w:r>
    </w:p>
  </w:endnote>
  <w:endnote w:type="continuationSeparator" w:id="0">
    <w:p w:rsidR="00B152DB" w:rsidRDefault="00B152DB" w:rsidP="003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35" w:rsidRDefault="0012223C">
    <w:pPr>
      <w:pStyle w:val="a4"/>
      <w:jc w:val="center"/>
    </w:pPr>
    <w:r w:rsidRPr="0012223C">
      <w:fldChar w:fldCharType="begin"/>
    </w:r>
    <w:r w:rsidR="00E07A91">
      <w:instrText>PAGE   \* MERGEFORMAT</w:instrText>
    </w:r>
    <w:r w:rsidRPr="0012223C">
      <w:fldChar w:fldCharType="separate"/>
    </w:r>
    <w:r w:rsidR="00E36CBB" w:rsidRPr="00E36CBB">
      <w:rPr>
        <w:noProof/>
        <w:lang w:val="zh-CN"/>
      </w:rPr>
      <w:t>2</w:t>
    </w:r>
    <w:r>
      <w:rPr>
        <w:lang w:val="zh-CN"/>
      </w:rPr>
      <w:fldChar w:fldCharType="end"/>
    </w:r>
  </w:p>
  <w:p w:rsidR="00324D35" w:rsidRDefault="00324D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DB" w:rsidRDefault="00B152DB" w:rsidP="00324D35">
      <w:r>
        <w:separator/>
      </w:r>
    </w:p>
  </w:footnote>
  <w:footnote w:type="continuationSeparator" w:id="0">
    <w:p w:rsidR="00B152DB" w:rsidRDefault="00B152DB" w:rsidP="00324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2E9"/>
    <w:rsid w:val="0003033A"/>
    <w:rsid w:val="00031D8E"/>
    <w:rsid w:val="000451E8"/>
    <w:rsid w:val="00047914"/>
    <w:rsid w:val="000B5EBE"/>
    <w:rsid w:val="000D2AF1"/>
    <w:rsid w:val="000F1A98"/>
    <w:rsid w:val="0011715A"/>
    <w:rsid w:val="00121EEB"/>
    <w:rsid w:val="0012223C"/>
    <w:rsid w:val="00134A9C"/>
    <w:rsid w:val="001520FB"/>
    <w:rsid w:val="00162A7B"/>
    <w:rsid w:val="00166738"/>
    <w:rsid w:val="00171860"/>
    <w:rsid w:val="00175DE9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24D35"/>
    <w:rsid w:val="003369CD"/>
    <w:rsid w:val="003406FF"/>
    <w:rsid w:val="00350F53"/>
    <w:rsid w:val="00356A4C"/>
    <w:rsid w:val="00360CA8"/>
    <w:rsid w:val="00361AA2"/>
    <w:rsid w:val="00365B6E"/>
    <w:rsid w:val="003700DE"/>
    <w:rsid w:val="00372237"/>
    <w:rsid w:val="003A3546"/>
    <w:rsid w:val="003A61D9"/>
    <w:rsid w:val="003A7E1C"/>
    <w:rsid w:val="003B3916"/>
    <w:rsid w:val="003B49BD"/>
    <w:rsid w:val="00472B7A"/>
    <w:rsid w:val="004855E7"/>
    <w:rsid w:val="00487189"/>
    <w:rsid w:val="004C2D6D"/>
    <w:rsid w:val="004D76D3"/>
    <w:rsid w:val="004E0FA5"/>
    <w:rsid w:val="004F1FEA"/>
    <w:rsid w:val="004F6D9E"/>
    <w:rsid w:val="005052E9"/>
    <w:rsid w:val="0054199C"/>
    <w:rsid w:val="005426DE"/>
    <w:rsid w:val="005656A1"/>
    <w:rsid w:val="00570708"/>
    <w:rsid w:val="00585ED9"/>
    <w:rsid w:val="00586D8E"/>
    <w:rsid w:val="005C5DF3"/>
    <w:rsid w:val="005D2217"/>
    <w:rsid w:val="005D24C9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6F3404"/>
    <w:rsid w:val="00742B24"/>
    <w:rsid w:val="00777B3E"/>
    <w:rsid w:val="00792D7F"/>
    <w:rsid w:val="00797197"/>
    <w:rsid w:val="007A74D1"/>
    <w:rsid w:val="007D7D54"/>
    <w:rsid w:val="007E13C6"/>
    <w:rsid w:val="00816421"/>
    <w:rsid w:val="008240BF"/>
    <w:rsid w:val="008245CF"/>
    <w:rsid w:val="00836274"/>
    <w:rsid w:val="00860D41"/>
    <w:rsid w:val="00865373"/>
    <w:rsid w:val="00876FC8"/>
    <w:rsid w:val="008B7080"/>
    <w:rsid w:val="008B79DA"/>
    <w:rsid w:val="008C2793"/>
    <w:rsid w:val="008C594D"/>
    <w:rsid w:val="008D15CD"/>
    <w:rsid w:val="008E5930"/>
    <w:rsid w:val="008F2240"/>
    <w:rsid w:val="008F2DCE"/>
    <w:rsid w:val="008F76EF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9F6ACD"/>
    <w:rsid w:val="00A04226"/>
    <w:rsid w:val="00A27F42"/>
    <w:rsid w:val="00A4238A"/>
    <w:rsid w:val="00A73D07"/>
    <w:rsid w:val="00A7442F"/>
    <w:rsid w:val="00A82A14"/>
    <w:rsid w:val="00A8630D"/>
    <w:rsid w:val="00AB3853"/>
    <w:rsid w:val="00AC2DE4"/>
    <w:rsid w:val="00AC49D9"/>
    <w:rsid w:val="00AF2399"/>
    <w:rsid w:val="00AF7D71"/>
    <w:rsid w:val="00B152DB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3B89"/>
    <w:rsid w:val="00BD5004"/>
    <w:rsid w:val="00BE23BA"/>
    <w:rsid w:val="00C05A61"/>
    <w:rsid w:val="00C105E4"/>
    <w:rsid w:val="00C16CF0"/>
    <w:rsid w:val="00C36431"/>
    <w:rsid w:val="00C45E66"/>
    <w:rsid w:val="00C70B6B"/>
    <w:rsid w:val="00C74987"/>
    <w:rsid w:val="00C8194B"/>
    <w:rsid w:val="00CD5818"/>
    <w:rsid w:val="00CE5E93"/>
    <w:rsid w:val="00CE6E17"/>
    <w:rsid w:val="00D0198E"/>
    <w:rsid w:val="00D106B0"/>
    <w:rsid w:val="00D128D4"/>
    <w:rsid w:val="00D630F4"/>
    <w:rsid w:val="00D87926"/>
    <w:rsid w:val="00D91F90"/>
    <w:rsid w:val="00DB2241"/>
    <w:rsid w:val="00DC1B49"/>
    <w:rsid w:val="00DD49DF"/>
    <w:rsid w:val="00DE6122"/>
    <w:rsid w:val="00E03B74"/>
    <w:rsid w:val="00E052DD"/>
    <w:rsid w:val="00E07A91"/>
    <w:rsid w:val="00E12949"/>
    <w:rsid w:val="00E36CBB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EE2DBD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30C35602"/>
    <w:rsid w:val="37AD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24D35"/>
    <w:rPr>
      <w:sz w:val="18"/>
      <w:szCs w:val="18"/>
    </w:rPr>
  </w:style>
  <w:style w:type="paragraph" w:styleId="a4">
    <w:name w:val="footer"/>
    <w:basedOn w:val="a"/>
    <w:link w:val="Char0"/>
    <w:uiPriority w:val="99"/>
    <w:rsid w:val="0032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24D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32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24D35"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locked/>
    <w:rsid w:val="00324D3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24D35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324D3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locked/>
    <w:rsid w:val="00324D35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324D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50</cp:revision>
  <cp:lastPrinted>2019-04-22T02:39:00Z</cp:lastPrinted>
  <dcterms:created xsi:type="dcterms:W3CDTF">2018-06-30T04:44:00Z</dcterms:created>
  <dcterms:modified xsi:type="dcterms:W3CDTF">2019-05-06T06:38:00Z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