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E" w:rsidRPr="003E395E" w:rsidRDefault="00FC77EA" w:rsidP="004F6D9E">
      <w:pPr>
        <w:tabs>
          <w:tab w:val="left" w:pos="1420"/>
        </w:tabs>
        <w:spacing w:before="180"/>
        <w:jc w:val="center"/>
        <w:rPr>
          <w:rFonts w:ascii="仿宋" w:eastAsia="仿宋" w:hAnsi="仿宋"/>
          <w:b/>
          <w:sz w:val="48"/>
          <w:szCs w:val="48"/>
        </w:rPr>
      </w:pPr>
      <w:r w:rsidRPr="003E395E">
        <w:rPr>
          <w:rFonts w:ascii="仿宋" w:eastAsia="仿宋" w:hAnsi="仿宋"/>
          <w:b/>
          <w:sz w:val="48"/>
          <w:szCs w:val="48"/>
        </w:rPr>
        <w:t>201</w:t>
      </w:r>
      <w:r w:rsidR="004E7DE4" w:rsidRPr="003E395E">
        <w:rPr>
          <w:rFonts w:ascii="仿宋" w:eastAsia="仿宋" w:hAnsi="仿宋" w:hint="eastAsia"/>
          <w:b/>
          <w:sz w:val="48"/>
          <w:szCs w:val="48"/>
        </w:rPr>
        <w:t>7</w:t>
      </w:r>
      <w:r w:rsidRPr="003E395E">
        <w:rPr>
          <w:rFonts w:ascii="仿宋" w:eastAsia="仿宋" w:hAnsi="仿宋" w:hint="eastAsia"/>
          <w:b/>
          <w:sz w:val="48"/>
          <w:szCs w:val="48"/>
        </w:rPr>
        <w:t>年度西安医学院</w:t>
      </w:r>
      <w:r w:rsidR="00B02976" w:rsidRPr="003E395E">
        <w:rPr>
          <w:rFonts w:ascii="仿宋" w:eastAsia="仿宋" w:hAnsi="仿宋" w:hint="eastAsia"/>
          <w:b/>
          <w:sz w:val="48"/>
          <w:szCs w:val="48"/>
          <w:u w:val="single"/>
        </w:rPr>
        <w:t xml:space="preserve"> </w:t>
      </w:r>
      <w:r w:rsidR="006632C2" w:rsidRPr="003E395E">
        <w:rPr>
          <w:rFonts w:ascii="仿宋" w:eastAsia="仿宋" w:hAnsi="仿宋" w:hint="eastAsia"/>
          <w:b/>
          <w:sz w:val="48"/>
          <w:szCs w:val="48"/>
          <w:u w:val="single"/>
        </w:rPr>
        <w:t>6</w:t>
      </w:r>
      <w:r w:rsidR="00B02976" w:rsidRPr="003E395E">
        <w:rPr>
          <w:rFonts w:ascii="仿宋" w:eastAsia="仿宋" w:hAnsi="仿宋" w:hint="eastAsia"/>
          <w:b/>
          <w:sz w:val="48"/>
          <w:szCs w:val="48"/>
          <w:u w:val="single"/>
        </w:rPr>
        <w:t xml:space="preserve"> </w:t>
      </w:r>
      <w:proofErr w:type="gramStart"/>
      <w:r w:rsidR="00B02976" w:rsidRPr="003E395E">
        <w:rPr>
          <w:rFonts w:ascii="仿宋" w:eastAsia="仿宋" w:hAnsi="仿宋" w:hint="eastAsia"/>
          <w:b/>
          <w:sz w:val="48"/>
          <w:szCs w:val="48"/>
        </w:rPr>
        <w:t>月</w:t>
      </w:r>
      <w:r w:rsidRPr="003E395E">
        <w:rPr>
          <w:rFonts w:ascii="仿宋" w:eastAsia="仿宋" w:hAnsi="仿宋" w:hint="eastAsia"/>
          <w:b/>
          <w:sz w:val="48"/>
          <w:szCs w:val="48"/>
        </w:rPr>
        <w:t>学术</w:t>
      </w:r>
      <w:proofErr w:type="gramEnd"/>
      <w:r w:rsidRPr="003E395E">
        <w:rPr>
          <w:rFonts w:ascii="仿宋" w:eastAsia="仿宋" w:hAnsi="仿宋" w:hint="eastAsia"/>
          <w:b/>
          <w:sz w:val="48"/>
          <w:szCs w:val="48"/>
        </w:rPr>
        <w:t>讲座拟安排表</w:t>
      </w:r>
    </w:p>
    <w:p w:rsidR="007A300D" w:rsidRPr="003E395E" w:rsidRDefault="007A300D" w:rsidP="003E395E">
      <w:pPr>
        <w:tabs>
          <w:tab w:val="left" w:pos="1420"/>
        </w:tabs>
        <w:spacing w:before="180"/>
        <w:rPr>
          <w:rFonts w:ascii="仿宋" w:eastAsia="仿宋" w:hAnsi="仿宋"/>
          <w:sz w:val="36"/>
          <w:szCs w:val="36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2490"/>
        <w:gridCol w:w="2835"/>
        <w:gridCol w:w="1701"/>
        <w:gridCol w:w="1339"/>
        <w:gridCol w:w="1559"/>
        <w:gridCol w:w="1559"/>
        <w:gridCol w:w="1559"/>
      </w:tblGrid>
      <w:tr w:rsidR="00BA138B" w:rsidRPr="003E395E" w:rsidTr="003E395E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职称、单位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报告题目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举办单位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3E395E" w:rsidRDefault="00BA138B" w:rsidP="00684068">
            <w:pPr>
              <w:spacing w:before="180"/>
              <w:jc w:val="center"/>
              <w:rPr>
                <w:rFonts w:ascii="仿宋" w:eastAsia="仿宋" w:hAnsi="仿宋"/>
                <w:b/>
                <w:sz w:val="24"/>
              </w:rPr>
            </w:pPr>
            <w:r w:rsidRPr="003E395E">
              <w:rPr>
                <w:rFonts w:ascii="仿宋" w:eastAsia="仿宋" w:hAnsi="仿宋" w:hint="eastAsia"/>
                <w:b/>
                <w:sz w:val="24"/>
              </w:rPr>
              <w:t>联络人</w:t>
            </w:r>
          </w:p>
        </w:tc>
      </w:tr>
      <w:tr w:rsidR="00684068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684068" w:rsidP="00684068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0F46FA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艾婷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0F46FA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副主任医师/交大一附院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025840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如何进行有效课堂教学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2B1AA2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0F46FA" w:rsidP="00684068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2017.6.7</w:t>
            </w:r>
            <w:r w:rsidR="003E395E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14：30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68" w:rsidRPr="003E395E" w:rsidRDefault="00684068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068" w:rsidRPr="003E395E" w:rsidRDefault="00684068" w:rsidP="00684068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100人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B0600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贾媛媛</w:t>
            </w:r>
          </w:p>
          <w:p w:rsidR="00684068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28AB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衡春妮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主任护师、唐都医院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护患沟通技巧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2017.6.19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300人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B0600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贾媛媛</w:t>
            </w:r>
          </w:p>
          <w:p w:rsidR="003E395E" w:rsidRPr="00C24DDC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28AB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王强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主治医师、</w:t>
            </w:r>
            <w:proofErr w:type="gramStart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一</w:t>
            </w:r>
            <w:proofErr w:type="gramEnd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附院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28AB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医院感染防控基础知识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2017.6.19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D4049F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300人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B0600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贾媛媛</w:t>
            </w:r>
          </w:p>
          <w:p w:rsidR="003E395E" w:rsidRDefault="003E395E" w:rsidP="003E395E">
            <w:pPr>
              <w:spacing w:before="180"/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585926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3E395E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张道龙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教授，芝加哥退伍军人医学中心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整合式短程心理咨询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2017.6</w:t>
            </w:r>
            <w:r w:rsidRPr="003E395E">
              <w:rPr>
                <w:rFonts w:ascii="仿宋" w:eastAsia="仿宋" w:hAnsi="仿宋" w:cs="宋体"/>
                <w:sz w:val="24"/>
                <w:szCs w:val="24"/>
              </w:rPr>
              <w:t>.4</w:t>
            </w:r>
          </w:p>
          <w:p w:rsidR="00585926" w:rsidRPr="003E395E" w:rsidRDefault="00585926" w:rsidP="0058592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图书馆五楼会议室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585926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585926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3E395E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陈元堂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精卫中心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/>
                <w:sz w:val="24"/>
                <w:szCs w:val="24"/>
              </w:rPr>
              <w:t>公共卫生系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2017.6.8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待定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585926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585926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3E395E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邢远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副主任医师，</w:t>
            </w:r>
            <w:proofErr w:type="gramStart"/>
            <w:r w:rsidRPr="003E395E">
              <w:rPr>
                <w:rFonts w:ascii="仿宋" w:eastAsia="仿宋" w:hAnsi="仿宋" w:hint="eastAsia"/>
                <w:sz w:val="24"/>
                <w:szCs w:val="24"/>
              </w:rPr>
              <w:t>西安市疾控预防</w:t>
            </w:r>
            <w:proofErr w:type="gramEnd"/>
            <w:r w:rsidRPr="003E395E">
              <w:rPr>
                <w:rFonts w:ascii="仿宋" w:eastAsia="仿宋" w:hAnsi="仿宋" w:hint="eastAsia"/>
                <w:sz w:val="24"/>
                <w:szCs w:val="24"/>
              </w:rPr>
              <w:t>控制中心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H7N9疫情及防控解析</w:t>
            </w:r>
          </w:p>
          <w:p w:rsidR="00585926" w:rsidRPr="003E395E" w:rsidRDefault="00585926" w:rsidP="00E268AE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/>
                <w:sz w:val="24"/>
                <w:szCs w:val="24"/>
              </w:rPr>
              <w:t>公共卫生系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2017.6.8</w:t>
            </w:r>
          </w:p>
          <w:p w:rsidR="00585926" w:rsidRPr="003E395E" w:rsidRDefault="003E395E" w:rsidP="00585926">
            <w:pPr>
              <w:spacing w:before="1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  <w:r w:rsidR="00585926" w:rsidRPr="003E395E">
              <w:rPr>
                <w:rFonts w:ascii="仿宋" w:eastAsia="仿宋" w:hAnsi="仿宋" w:cs="宋体" w:hint="eastAsia"/>
                <w:sz w:val="24"/>
                <w:szCs w:val="24"/>
              </w:rPr>
              <w:t>：30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教学楼110教室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预防医学13级学生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585926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585926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3E395E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曹莹，陈丽敏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讲师，西安医学院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PBL教学培训</w:t>
            </w:r>
            <w:proofErr w:type="gramStart"/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会心得交流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/>
                <w:sz w:val="24"/>
                <w:szCs w:val="24"/>
              </w:rPr>
              <w:t>公共卫生系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2017.6.19</w:t>
            </w:r>
            <w:r w:rsidR="003E395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：30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公卫系</w:t>
            </w:r>
            <w:proofErr w:type="gramEnd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会议室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26" w:rsidRPr="003E395E" w:rsidRDefault="00585926" w:rsidP="0058592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E395E">
              <w:rPr>
                <w:rFonts w:ascii="仿宋" w:eastAsia="仿宋" w:hAnsi="仿宋" w:hint="eastAsia"/>
                <w:sz w:val="24"/>
                <w:szCs w:val="24"/>
              </w:rPr>
              <w:t>公卫系</w:t>
            </w:r>
            <w:proofErr w:type="gramEnd"/>
            <w:r w:rsidRPr="003E395E">
              <w:rPr>
                <w:rFonts w:ascii="仿宋" w:eastAsia="仿宋" w:hAnsi="仿宋" w:hint="eastAsia"/>
                <w:sz w:val="24"/>
                <w:szCs w:val="24"/>
              </w:rPr>
              <w:t>全系教职工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585926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赵四海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基转所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/>
                <w:sz w:val="24"/>
                <w:szCs w:val="24"/>
              </w:rPr>
              <w:t>2017.5.25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基转所</w:t>
            </w:r>
            <w:r w:rsidRPr="003E395E">
              <w:rPr>
                <w:rFonts w:ascii="仿宋" w:eastAsia="仿宋" w:hAnsi="仿宋"/>
                <w:sz w:val="24"/>
                <w:szCs w:val="24"/>
              </w:rPr>
              <w:t>5</w:t>
            </w:r>
            <w:r w:rsidRPr="003E395E">
              <w:rPr>
                <w:rFonts w:ascii="仿宋" w:eastAsia="仿宋" w:hAnsi="仿宋" w:hint="eastAsia"/>
                <w:sz w:val="24"/>
                <w:szCs w:val="24"/>
              </w:rPr>
              <w:t>楼会议室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B0600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索菲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美国</w:t>
            </w:r>
            <w:r w:rsidRPr="003E395E">
              <w:rPr>
                <w:rFonts w:ascii="仿宋" w:eastAsia="仿宋" w:hAnsi="仿宋"/>
                <w:sz w:val="24"/>
                <w:szCs w:val="24"/>
              </w:rPr>
              <w:t>Transonic</w:t>
            </w:r>
            <w:r w:rsidRPr="003E395E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模块化血流</w:t>
            </w:r>
            <w:proofErr w:type="gramStart"/>
            <w:r w:rsidRPr="003E395E">
              <w:rPr>
                <w:rFonts w:ascii="仿宋" w:eastAsia="仿宋" w:hAnsi="仿宋" w:hint="eastAsia"/>
                <w:sz w:val="24"/>
                <w:szCs w:val="24"/>
              </w:rPr>
              <w:t>仪使用</w:t>
            </w:r>
            <w:proofErr w:type="gramEnd"/>
            <w:r w:rsidRPr="003E395E">
              <w:rPr>
                <w:rFonts w:ascii="仿宋" w:eastAsia="仿宋" w:hAnsi="仿宋" w:hint="eastAsia"/>
                <w:sz w:val="24"/>
                <w:szCs w:val="24"/>
              </w:rPr>
              <w:t>操作培训讲座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基转所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/>
                <w:sz w:val="24"/>
                <w:szCs w:val="24"/>
              </w:rPr>
              <w:t>2017.6.9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基转所四楼</w:t>
            </w:r>
            <w:proofErr w:type="gramStart"/>
            <w:r w:rsidRPr="003E395E">
              <w:rPr>
                <w:rFonts w:ascii="仿宋" w:eastAsia="仿宋" w:hAnsi="仿宋" w:hint="eastAsia"/>
                <w:sz w:val="24"/>
                <w:szCs w:val="24"/>
              </w:rPr>
              <w:t>药理室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5E" w:rsidRPr="00B0600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崔晓明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3E395E" w:rsidRPr="003E395E" w:rsidRDefault="003E395E" w:rsidP="003E395E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携生长因子壳聚糖缓释微球多孔钛种植体的生物学性能研究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2017.6.21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李亦婕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翟莎菲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3E395E" w:rsidRPr="003E395E" w:rsidRDefault="003E395E" w:rsidP="003E395E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AIM2炎症体在牙髓炎症中的调节机理研究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Default="003E395E" w:rsidP="003E395E">
            <w:pPr>
              <w:spacing w:before="180"/>
              <w:jc w:val="center"/>
            </w:pPr>
            <w:r w:rsidRPr="00C2155C">
              <w:rPr>
                <w:rFonts w:ascii="仿宋" w:eastAsia="仿宋" w:hAnsi="仿宋" w:cs="宋体" w:hint="eastAsia"/>
                <w:sz w:val="24"/>
                <w:szCs w:val="24"/>
              </w:rPr>
              <w:t>2017.6.21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李亦婕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E395E">
              <w:rPr>
                <w:rFonts w:ascii="仿宋" w:eastAsia="仿宋" w:hAnsi="仿宋" w:hint="eastAsia"/>
                <w:sz w:val="24"/>
                <w:szCs w:val="24"/>
              </w:rPr>
              <w:t>马新扬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3E395E" w:rsidRPr="003E395E" w:rsidRDefault="003E395E" w:rsidP="003E395E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角度基台种植修复骨改建的研究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Default="003E395E" w:rsidP="003E395E">
            <w:pPr>
              <w:spacing w:before="180"/>
              <w:jc w:val="center"/>
            </w:pPr>
            <w:r w:rsidRPr="00C2155C">
              <w:rPr>
                <w:rFonts w:ascii="仿宋" w:eastAsia="仿宋" w:hAnsi="仿宋" w:cs="宋体" w:hint="eastAsia"/>
                <w:sz w:val="24"/>
                <w:szCs w:val="24"/>
              </w:rPr>
              <w:t>2017.6.21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李亦婕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柴娟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  <w:p w:rsidR="003E395E" w:rsidRPr="003E395E" w:rsidRDefault="003E395E" w:rsidP="003E395E">
            <w:pPr>
              <w:spacing w:beforeLines="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医疗器械开发及应用研究-锥形束CT在上颌窦底</w:t>
            </w:r>
            <w:proofErr w:type="gramStart"/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提升术骨密度测定</w:t>
            </w:r>
            <w:proofErr w:type="gramEnd"/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中的临床应用研究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Default="003E395E" w:rsidP="003E395E">
            <w:pPr>
              <w:spacing w:before="180"/>
              <w:jc w:val="center"/>
            </w:pPr>
            <w:r w:rsidRPr="00C2155C">
              <w:rPr>
                <w:rFonts w:ascii="仿宋" w:eastAsia="仿宋" w:hAnsi="仿宋" w:cs="宋体" w:hint="eastAsia"/>
                <w:sz w:val="24"/>
                <w:szCs w:val="24"/>
              </w:rPr>
              <w:t>2017.6.21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李亦婕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卢晓云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教授 西安交通大学生命科学与技术学院生物工程系主任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聚羟基脂肪酸酯的生物医药应用研究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米亚静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Default="003E395E" w:rsidP="003E395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副教授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表观遗传学研究进展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陕西省医学会医学遗传学分会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郝际军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助理教授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基于斑马鱼的新型药物研发和干细胞的调控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  <w:tr w:rsidR="003E395E" w:rsidRPr="003E395E" w:rsidTr="003E395E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王亚莉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嘉兴武警医院儿科主任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796FD0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间充质干细胞的临床应用研究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2017.</w:t>
            </w:r>
            <w:r w:rsidRPr="003E395E">
              <w:rPr>
                <w:rFonts w:ascii="仿宋" w:eastAsia="仿宋" w:hAnsi="仿宋" w:hint="eastAsia"/>
                <w:sz w:val="24"/>
                <w:szCs w:val="24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395E">
              <w:rPr>
                <w:rFonts w:ascii="仿宋" w:eastAsia="仿宋" w:hAnsi="仿宋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刘彦彤</w:t>
            </w:r>
          </w:p>
          <w:p w:rsidR="003E395E" w:rsidRPr="003E395E" w:rsidRDefault="003E395E" w:rsidP="003E395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95E">
              <w:rPr>
                <w:rFonts w:ascii="仿宋" w:eastAsia="仿宋" w:hAnsi="仿宋" w:hint="eastAsia"/>
                <w:sz w:val="24"/>
                <w:szCs w:val="24"/>
              </w:rPr>
              <w:t>86177553</w:t>
            </w:r>
          </w:p>
        </w:tc>
      </w:tr>
    </w:tbl>
    <w:p w:rsidR="007233B4" w:rsidRPr="003E395E" w:rsidRDefault="007233B4" w:rsidP="00AD2D5F">
      <w:pPr>
        <w:spacing w:before="180"/>
        <w:rPr>
          <w:rFonts w:ascii="仿宋" w:eastAsia="仿宋" w:hAnsi="仿宋"/>
        </w:rPr>
      </w:pPr>
      <w:bookmarkStart w:id="0" w:name="_GoBack"/>
      <w:bookmarkEnd w:id="0"/>
    </w:p>
    <w:sectPr w:rsidR="007233B4" w:rsidRPr="003E395E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17" w:rsidRDefault="00D61E17" w:rsidP="006249C5">
      <w:pPr>
        <w:spacing w:before="120"/>
      </w:pPr>
      <w:r>
        <w:separator/>
      </w:r>
    </w:p>
  </w:endnote>
  <w:endnote w:type="continuationSeparator" w:id="0">
    <w:p w:rsidR="00D61E17" w:rsidRDefault="00D61E17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17" w:rsidRDefault="00D61E17" w:rsidP="006249C5">
      <w:pPr>
        <w:spacing w:before="120"/>
      </w:pPr>
      <w:r>
        <w:separator/>
      </w:r>
    </w:p>
  </w:footnote>
  <w:footnote w:type="continuationSeparator" w:id="0">
    <w:p w:rsidR="00D61E17" w:rsidRDefault="00D61E17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 w:rsidP="00D428AB">
    <w:pPr>
      <w:pStyle w:val="a4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840"/>
    <w:rsid w:val="00025A27"/>
    <w:rsid w:val="000278B1"/>
    <w:rsid w:val="00041CC7"/>
    <w:rsid w:val="00064074"/>
    <w:rsid w:val="000A1FBA"/>
    <w:rsid w:val="000A2C39"/>
    <w:rsid w:val="000B45D1"/>
    <w:rsid w:val="000F2256"/>
    <w:rsid w:val="000F46FA"/>
    <w:rsid w:val="0013266F"/>
    <w:rsid w:val="00133ABF"/>
    <w:rsid w:val="001410B9"/>
    <w:rsid w:val="00147C72"/>
    <w:rsid w:val="001530A8"/>
    <w:rsid w:val="0016291A"/>
    <w:rsid w:val="00186600"/>
    <w:rsid w:val="00191C89"/>
    <w:rsid w:val="001B34FA"/>
    <w:rsid w:val="001C7459"/>
    <w:rsid w:val="001F127C"/>
    <w:rsid w:val="001F6F6F"/>
    <w:rsid w:val="00233F5D"/>
    <w:rsid w:val="00235CA3"/>
    <w:rsid w:val="002411C0"/>
    <w:rsid w:val="00270C71"/>
    <w:rsid w:val="002B1AA2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0389"/>
    <w:rsid w:val="003542DE"/>
    <w:rsid w:val="00356B89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E395E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468F6"/>
    <w:rsid w:val="004534D6"/>
    <w:rsid w:val="00466EC9"/>
    <w:rsid w:val="0048263C"/>
    <w:rsid w:val="004A6C0F"/>
    <w:rsid w:val="004B2CDF"/>
    <w:rsid w:val="004B7844"/>
    <w:rsid w:val="004E0740"/>
    <w:rsid w:val="004E7DE4"/>
    <w:rsid w:val="004F5CCD"/>
    <w:rsid w:val="004F6D9E"/>
    <w:rsid w:val="0050308E"/>
    <w:rsid w:val="00505AFA"/>
    <w:rsid w:val="005120AE"/>
    <w:rsid w:val="005146FC"/>
    <w:rsid w:val="005339AE"/>
    <w:rsid w:val="005824F6"/>
    <w:rsid w:val="00585926"/>
    <w:rsid w:val="005A5BAF"/>
    <w:rsid w:val="005D53C5"/>
    <w:rsid w:val="005E5148"/>
    <w:rsid w:val="005F3B24"/>
    <w:rsid w:val="005F7F0B"/>
    <w:rsid w:val="00601DAD"/>
    <w:rsid w:val="006113F8"/>
    <w:rsid w:val="006249C5"/>
    <w:rsid w:val="0063776E"/>
    <w:rsid w:val="006632C2"/>
    <w:rsid w:val="00664964"/>
    <w:rsid w:val="006773D9"/>
    <w:rsid w:val="00684068"/>
    <w:rsid w:val="00697143"/>
    <w:rsid w:val="006A4DDA"/>
    <w:rsid w:val="006A69BA"/>
    <w:rsid w:val="006A6B68"/>
    <w:rsid w:val="006B3840"/>
    <w:rsid w:val="006E3E5B"/>
    <w:rsid w:val="006E472A"/>
    <w:rsid w:val="006F1F34"/>
    <w:rsid w:val="006F77E8"/>
    <w:rsid w:val="00722A62"/>
    <w:rsid w:val="007233B4"/>
    <w:rsid w:val="00733FB0"/>
    <w:rsid w:val="00762915"/>
    <w:rsid w:val="00782179"/>
    <w:rsid w:val="007A300D"/>
    <w:rsid w:val="007A7F0A"/>
    <w:rsid w:val="007B78C2"/>
    <w:rsid w:val="007D2B48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D4481"/>
    <w:rsid w:val="008F01AD"/>
    <w:rsid w:val="008F5BC5"/>
    <w:rsid w:val="009817E6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65B0"/>
    <w:rsid w:val="00AF56FA"/>
    <w:rsid w:val="00B02976"/>
    <w:rsid w:val="00B02C3B"/>
    <w:rsid w:val="00B0538F"/>
    <w:rsid w:val="00B0617F"/>
    <w:rsid w:val="00B11E2A"/>
    <w:rsid w:val="00B2192C"/>
    <w:rsid w:val="00B27DB8"/>
    <w:rsid w:val="00B44888"/>
    <w:rsid w:val="00B62AC1"/>
    <w:rsid w:val="00B64333"/>
    <w:rsid w:val="00B64611"/>
    <w:rsid w:val="00B65167"/>
    <w:rsid w:val="00B71A8D"/>
    <w:rsid w:val="00B73250"/>
    <w:rsid w:val="00BA0ECE"/>
    <w:rsid w:val="00BA138B"/>
    <w:rsid w:val="00BC14B7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CC6714"/>
    <w:rsid w:val="00D06664"/>
    <w:rsid w:val="00D3617A"/>
    <w:rsid w:val="00D428AB"/>
    <w:rsid w:val="00D437A9"/>
    <w:rsid w:val="00D44CC7"/>
    <w:rsid w:val="00D61E17"/>
    <w:rsid w:val="00DA4396"/>
    <w:rsid w:val="00DC2A4F"/>
    <w:rsid w:val="00DD37A9"/>
    <w:rsid w:val="00DE1D40"/>
    <w:rsid w:val="00DE7119"/>
    <w:rsid w:val="00E01EE5"/>
    <w:rsid w:val="00E205F4"/>
    <w:rsid w:val="00E42328"/>
    <w:rsid w:val="00E55247"/>
    <w:rsid w:val="00E66485"/>
    <w:rsid w:val="00EA5BFA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70</cp:revision>
  <cp:lastPrinted>2017-05-05T00:11:00Z</cp:lastPrinted>
  <dcterms:created xsi:type="dcterms:W3CDTF">2016-04-18T01:40:00Z</dcterms:created>
  <dcterms:modified xsi:type="dcterms:W3CDTF">2017-06-07T00:39:00Z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